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F1B" w14:textId="77777777" w:rsidR="002352F7" w:rsidRPr="002352F7" w:rsidRDefault="002352F7" w:rsidP="00235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F7">
        <w:rPr>
          <w:rFonts w:ascii="Times New Roman" w:hAnsi="Times New Roman" w:cs="Times New Roman"/>
          <w:b/>
          <w:sz w:val="28"/>
          <w:szCs w:val="28"/>
        </w:rPr>
        <w:t>Заявка на участие в отборе должна содержать:</w:t>
      </w:r>
    </w:p>
    <w:p w14:paraId="4DC98E90" w14:textId="6AABC892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Надлежащим образом оформленную и подписанную заявку на участие в отборе, форма которой указана в Приложении № </w:t>
      </w:r>
      <w:r w:rsidR="004F74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4569F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5076A7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5076A7" w:rsidRPr="00CD4FA0">
        <w:rPr>
          <w:rFonts w:ascii="Times New Roman" w:hAnsi="Times New Roman" w:cs="Times New Roman"/>
          <w:sz w:val="28"/>
          <w:szCs w:val="28"/>
        </w:rPr>
        <w:t xml:space="preserve"> отбора аудиторск</w:t>
      </w:r>
      <w:r w:rsidR="005076A7">
        <w:rPr>
          <w:rFonts w:ascii="Times New Roman" w:hAnsi="Times New Roman" w:cs="Times New Roman"/>
          <w:sz w:val="28"/>
          <w:szCs w:val="28"/>
        </w:rPr>
        <w:t xml:space="preserve">ой организации для проведения </w:t>
      </w:r>
      <w:r w:rsidR="005076A7" w:rsidRPr="00CD4FA0">
        <w:rPr>
          <w:rFonts w:ascii="Times New Roman" w:hAnsi="Times New Roman" w:cs="Times New Roman"/>
          <w:sz w:val="28"/>
          <w:szCs w:val="28"/>
        </w:rPr>
        <w:t>обязательного аудита бухгалтерской</w:t>
      </w:r>
      <w:r w:rsidR="005076A7">
        <w:rPr>
          <w:rFonts w:ascii="Times New Roman" w:hAnsi="Times New Roman" w:cs="Times New Roman"/>
          <w:sz w:val="28"/>
          <w:szCs w:val="28"/>
        </w:rPr>
        <w:t xml:space="preserve"> </w:t>
      </w:r>
      <w:r w:rsidR="005076A7" w:rsidRPr="00CD4FA0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5076A7" w:rsidRPr="005076A7">
        <w:rPr>
          <w:rFonts w:ascii="Times New Roman" w:hAnsi="Times New Roman" w:cs="Times New Roman"/>
          <w:sz w:val="28"/>
          <w:szCs w:val="28"/>
        </w:rPr>
        <w:t>и/или аудита иной отчетности</w:t>
      </w:r>
      <w:r w:rsidR="00507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6A7" w:rsidRPr="003B0718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5076A7" w:rsidRPr="003B0718">
        <w:rPr>
          <w:rFonts w:ascii="Times New Roman" w:hAnsi="Times New Roman" w:cs="Times New Roman"/>
          <w:sz w:val="28"/>
          <w:szCs w:val="28"/>
        </w:rPr>
        <w:t xml:space="preserve"> компании  «Фонд содействия развитию малого и среднего предпринимательства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>, полное фирменное наименование аудитора, сведения о его месте нахождения, почтовый адрес, номер контактного телефона организации, данные контактного лица;</w:t>
      </w:r>
    </w:p>
    <w:p w14:paraId="486EF89D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Опись предоставляемых в комиссию документов;</w:t>
      </w:r>
    </w:p>
    <w:p w14:paraId="644471C1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участником копию свидетельства о государственной регистрации</w:t>
      </w:r>
      <w:r w:rsidR="000017E0">
        <w:rPr>
          <w:rFonts w:ascii="Times New Roman" w:hAnsi="Times New Roman" w:cs="Times New Roman"/>
          <w:sz w:val="28"/>
          <w:szCs w:val="28"/>
        </w:rPr>
        <w:t xml:space="preserve"> или листа записи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CCE756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участником копию свидетельства о постановке на учет в налоговом органе;</w:t>
      </w:r>
    </w:p>
    <w:p w14:paraId="3FD38923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Заверенные участником копии учредительных документов, со всеми изменениями;</w:t>
      </w:r>
    </w:p>
    <w:p w14:paraId="3140D4B7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налогообложения);</w:t>
      </w:r>
    </w:p>
    <w:p w14:paraId="1F2D3185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Заверенные участником копии документов, подтверждающих членство аудиторской организации в СРО аудиторов;</w:t>
      </w:r>
    </w:p>
    <w:p w14:paraId="23D18845" w14:textId="77777777" w:rsidR="002352F7" w:rsidRPr="003C3A9A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</w:t>
      </w:r>
      <w:r w:rsidRPr="003C3A9A">
        <w:rPr>
          <w:rFonts w:ascii="Times New Roman" w:hAnsi="Times New Roman" w:cs="Times New Roman"/>
          <w:sz w:val="28"/>
          <w:szCs w:val="28"/>
        </w:rPr>
        <w:t>опии извлечений из трудовых книжек, подтверждающие работу аудиторов в штате данной аудиторской организации на момент проведения отбора;</w:t>
      </w:r>
    </w:p>
    <w:p w14:paraId="38658773" w14:textId="77777777" w:rsidR="002352F7" w:rsidRPr="003C3A9A" w:rsidRDefault="002352F7" w:rsidP="002352F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3C3A9A">
        <w:rPr>
          <w:rFonts w:ascii="Times New Roman" w:hAnsi="Times New Roman" w:cs="Times New Roman"/>
          <w:sz w:val="28"/>
          <w:szCs w:val="28"/>
        </w:rPr>
        <w:t>аверенные участником отбора документы, подтверждающие квалификацию участника;</w:t>
      </w:r>
    </w:p>
    <w:p w14:paraId="2A0A0C16" w14:textId="77777777" w:rsidR="002352F7" w:rsidRDefault="002352F7" w:rsidP="002352F7">
      <w:pPr>
        <w:pStyle w:val="formattext"/>
        <w:spacing w:before="0" w:beforeAutospacing="0" w:after="1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3A9A">
        <w:rPr>
          <w:sz w:val="28"/>
          <w:szCs w:val="28"/>
        </w:rPr>
        <w:t>.</w:t>
      </w:r>
      <w:r w:rsidRPr="003C3A9A">
        <w:t xml:space="preserve"> </w:t>
      </w:r>
      <w:r>
        <w:rPr>
          <w:sz w:val="28"/>
          <w:szCs w:val="28"/>
        </w:rPr>
        <w:t>К</w:t>
      </w:r>
      <w:r w:rsidRPr="003C3A9A">
        <w:rPr>
          <w:sz w:val="28"/>
          <w:szCs w:val="28"/>
        </w:rPr>
        <w:t xml:space="preserve">опия действующего </w:t>
      </w:r>
      <w:r w:rsidRPr="00B1130A">
        <w:rPr>
          <w:sz w:val="28"/>
          <w:szCs w:val="28"/>
        </w:rPr>
        <w:t>полиса страхования профессиональной ответственности и копия документа, подтверждающего уплату страховой премии в соответствии с условиями Договора страхования (при наличии страхования профессиональной ответственности).</w:t>
      </w:r>
    </w:p>
    <w:p w14:paraId="5E7E8281" w14:textId="77777777" w:rsidR="001F0F2A" w:rsidRPr="003C3A9A" w:rsidRDefault="001F0F2A" w:rsidP="001F0F2A">
      <w:pPr>
        <w:pStyle w:val="formattext"/>
        <w:spacing w:before="0" w:beforeAutospacing="0" w:after="160" w:afterAutospacing="0" w:line="276" w:lineRule="auto"/>
        <w:ind w:firstLine="709"/>
        <w:jc w:val="both"/>
      </w:pPr>
      <w:r>
        <w:rPr>
          <w:sz w:val="28"/>
          <w:szCs w:val="28"/>
        </w:rPr>
        <w:t>11. Документы, подтверждающие полномочия лица на осуществление действий от имени участника отбора;</w:t>
      </w:r>
    </w:p>
    <w:p w14:paraId="366178E3" w14:textId="77777777" w:rsidR="002352F7" w:rsidRPr="00FC568B" w:rsidRDefault="001F0F2A" w:rsidP="002352F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52F7" w:rsidRPr="00FC568B">
        <w:rPr>
          <w:rFonts w:ascii="Times New Roman" w:hAnsi="Times New Roman" w:cs="Times New Roman"/>
          <w:sz w:val="28"/>
          <w:szCs w:val="28"/>
        </w:rPr>
        <w:t>. Участник имеет право дополнительно приложить материалы с любой значимой информацией о себе.</w:t>
      </w:r>
    </w:p>
    <w:p w14:paraId="54677721" w14:textId="77777777" w:rsidR="001F0F2A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документы, представленные участниками, должны быть скреплены печатью (при наличии) и заверены подписью уполномоченного лица. Все документы в составе заявки, должны быть пронумерованы, прошиты, скреплены печатью (при наличии) и заверены подписью уполномоченного лица участника. </w:t>
      </w:r>
    </w:p>
    <w:p w14:paraId="2051FE96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14:paraId="04A092EB" w14:textId="77777777" w:rsidR="002352F7" w:rsidRDefault="002352F7" w:rsidP="0023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1F30ED5B" w14:textId="77777777" w:rsidR="00FE141D" w:rsidRDefault="00FE141D"/>
    <w:sectPr w:rsidR="00FE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8E"/>
    <w:rsid w:val="000017E0"/>
    <w:rsid w:val="001F0F2A"/>
    <w:rsid w:val="002352F7"/>
    <w:rsid w:val="004F7440"/>
    <w:rsid w:val="005076A7"/>
    <w:rsid w:val="0084569F"/>
    <w:rsid w:val="00EC238E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78F"/>
  <w15:chartTrackingRefBased/>
  <w15:docId w15:val="{DCFE18B0-08B8-4F5E-9072-3EEE46A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ФСРМСП МКК</cp:lastModifiedBy>
  <cp:revision>7</cp:revision>
  <dcterms:created xsi:type="dcterms:W3CDTF">2017-01-24T11:52:00Z</dcterms:created>
  <dcterms:modified xsi:type="dcterms:W3CDTF">2024-01-22T13:03:00Z</dcterms:modified>
</cp:coreProperties>
</file>